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866" w:rsidRDefault="009B1866" w:rsidP="009B1866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5660528" wp14:editId="55E091EB">
            <wp:simplePos x="0" y="0"/>
            <wp:positionH relativeFrom="column">
              <wp:posOffset>2670810</wp:posOffset>
            </wp:positionH>
            <wp:positionV relativeFrom="paragraph">
              <wp:posOffset>-382270</wp:posOffset>
            </wp:positionV>
            <wp:extent cx="1004570" cy="1079500"/>
            <wp:effectExtent l="0" t="0" r="5080" b="6350"/>
            <wp:wrapNone/>
            <wp:docPr id="1" name="รูปภาพ 1" descr="ครุฑ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 3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105F" w:rsidRDefault="009A105F" w:rsidP="00BD1CB1"/>
    <w:p w:rsidR="00BD1CB1" w:rsidRDefault="00BD1CB1" w:rsidP="00FD06A5">
      <w:pPr>
        <w:spacing w:after="0"/>
      </w:pPr>
    </w:p>
    <w:p w:rsidR="009B1866" w:rsidRDefault="00DB4E40" w:rsidP="00FD06A5">
      <w:pPr>
        <w:spacing w:after="0"/>
        <w:ind w:left="2160" w:firstLine="720"/>
      </w:pPr>
      <w:bookmarkStart w:id="0" w:name="_GoBack"/>
      <w:bookmarkEnd w:id="0"/>
      <w:r>
        <w:rPr>
          <w:cs/>
        </w:rPr>
        <w:t>ประกาศ</w:t>
      </w:r>
      <w:r w:rsidR="00BD1CB1">
        <w:rPr>
          <w:cs/>
        </w:rPr>
        <w:t>องค์การบริหารส่วนตำบลแหลม</w:t>
      </w:r>
      <w:proofErr w:type="spellStart"/>
      <w:r w:rsidR="00BD1CB1">
        <w:rPr>
          <w:cs/>
        </w:rPr>
        <w:t>สอม</w:t>
      </w:r>
      <w:proofErr w:type="spellEnd"/>
    </w:p>
    <w:p w:rsidR="009B1866" w:rsidRDefault="00BD1CB1" w:rsidP="00BD1CB1">
      <w:pPr>
        <w:spacing w:after="0"/>
        <w:ind w:left="2160" w:firstLine="720"/>
      </w:pPr>
      <w:r>
        <w:rPr>
          <w:rFonts w:hint="cs"/>
          <w:cs/>
        </w:rPr>
        <w:t xml:space="preserve">  </w:t>
      </w:r>
      <w:r w:rsidR="00DB4E40">
        <w:rPr>
          <w:cs/>
        </w:rPr>
        <w:t>เรื่อง มาตรการตรวจสอบการใช้ดุลยพินิจ</w:t>
      </w:r>
      <w:r w:rsidR="00DB4E40">
        <w:t xml:space="preserve"> </w:t>
      </w:r>
    </w:p>
    <w:p w:rsidR="009B1866" w:rsidRDefault="00BD1CB1" w:rsidP="00BD1CB1">
      <w:pPr>
        <w:spacing w:after="0"/>
        <w:ind w:left="720" w:firstLine="720"/>
      </w:pPr>
      <w:r>
        <w:t xml:space="preserve">                      </w:t>
      </w:r>
      <w:r w:rsidR="00DB4E40">
        <w:t xml:space="preserve">************************************** </w:t>
      </w:r>
    </w:p>
    <w:p w:rsidR="00FD06A5" w:rsidRDefault="00DB4E40" w:rsidP="00FD06A5">
      <w:pPr>
        <w:spacing w:after="0"/>
        <w:ind w:firstLine="1440"/>
        <w:jc w:val="thaiDistribute"/>
      </w:pPr>
      <w:r>
        <w:rPr>
          <w:cs/>
        </w:rPr>
        <w:t>ด้วยยุทธศาสตร์ชาติว่าด้วยการป้องกันและปราบปรามการทุจริต ระยะที่ ๓ (พ.ศ. ๒๕๖๐ -</w:t>
      </w:r>
      <w:r>
        <w:t xml:space="preserve"> </w:t>
      </w:r>
      <w:r>
        <w:rPr>
          <w:cs/>
        </w:rPr>
        <w:t>๒๕๖๔) และการประเ</w:t>
      </w:r>
      <w:r w:rsidR="00BD1CB1">
        <w:rPr>
          <w:cs/>
        </w:rPr>
        <w:t>มินคุณธรรมและความโปร่งใสในการด</w:t>
      </w:r>
      <w:r w:rsidR="00BD1CB1">
        <w:rPr>
          <w:rFonts w:hint="cs"/>
          <w:cs/>
        </w:rPr>
        <w:t>ำ</w:t>
      </w:r>
      <w:r>
        <w:rPr>
          <w:cs/>
        </w:rPr>
        <w:t>เนินงานของหน่วยงา</w:t>
      </w:r>
      <w:r w:rsidR="00BD1CB1">
        <w:rPr>
          <w:cs/>
        </w:rPr>
        <w:t>นภาครัฐ ปร</w:t>
      </w:r>
      <w:r w:rsidR="00BD1CB1">
        <w:rPr>
          <w:rFonts w:hint="cs"/>
          <w:cs/>
        </w:rPr>
        <w:t>ะจำ</w:t>
      </w:r>
      <w:r>
        <w:rPr>
          <w:cs/>
        </w:rPr>
        <w:t>ปีงบประมาณ</w:t>
      </w:r>
      <w:r>
        <w:t xml:space="preserve"> </w:t>
      </w:r>
      <w:r w:rsidR="00BD1CB1">
        <w:rPr>
          <w:cs/>
        </w:rPr>
        <w:t>๒๕๖๒ ได้ก</w:t>
      </w:r>
      <w:r w:rsidR="00BD1CB1">
        <w:rPr>
          <w:rFonts w:hint="cs"/>
          <w:cs/>
        </w:rPr>
        <w:t>ำ</w:t>
      </w:r>
      <w:r>
        <w:rPr>
          <w:cs/>
        </w:rPr>
        <w:t xml:space="preserve">หนดตัวชี้วัดย่อย ๑๐.๒ ในเรื่องมาตรการภายในเพื่อป้องกันการทุจริต หัวข้อ </w:t>
      </w:r>
      <w:r w:rsidR="00BD1CB1">
        <w:rPr>
          <w:rFonts w:hint="cs"/>
          <w:cs/>
        </w:rPr>
        <w:t xml:space="preserve">  ๐</w:t>
      </w:r>
      <w:r>
        <w:rPr>
          <w:cs/>
        </w:rPr>
        <w:t>๔๘ มาตรการ ตรวจสอบ</w:t>
      </w:r>
      <w:r>
        <w:t xml:space="preserve"> </w:t>
      </w:r>
      <w:r>
        <w:rPr>
          <w:cs/>
        </w:rPr>
        <w:t>การใช้ดุลยพินิจ โดยให้ทุกหน่วยงานของรัฐประกาศนโยบายหรือมาตรการตรวจสอบการใช้ดุลยพินิจ เพื่อเป็น</w:t>
      </w:r>
      <w:r>
        <w:t xml:space="preserve"> </w:t>
      </w:r>
      <w:r>
        <w:rPr>
          <w:cs/>
        </w:rPr>
        <w:t>แนวทางปฏิบัติของเจ้าหน้าที่ในการใช้ดุลยพินิจในการปฏิบัติหน้าที่ให้มิคุณธรรมและความโปร่งใสตามแนวทางการ</w:t>
      </w:r>
      <w:r>
        <w:t xml:space="preserve"> </w:t>
      </w:r>
      <w:r>
        <w:rPr>
          <w:cs/>
        </w:rPr>
        <w:t>ประเ</w:t>
      </w:r>
      <w:r w:rsidR="00BD1CB1">
        <w:rPr>
          <w:cs/>
        </w:rPr>
        <w:t>มินคุณธรรมและความโปร่งใสในการด</w:t>
      </w:r>
      <w:r w:rsidR="00BD1CB1">
        <w:rPr>
          <w:rFonts w:hint="cs"/>
          <w:cs/>
        </w:rPr>
        <w:t>ำ</w:t>
      </w:r>
      <w:r>
        <w:rPr>
          <w:cs/>
        </w:rPr>
        <w:t>เนินงานของหน่วยงานภาครัฐและสอดคล้องกับนโยบาย ของรัฐบาล</w:t>
      </w:r>
      <w:r>
        <w:t xml:space="preserve"> </w:t>
      </w:r>
    </w:p>
    <w:p w:rsidR="00FD06A5" w:rsidRDefault="00BD1CB1" w:rsidP="00FD06A5">
      <w:pPr>
        <w:spacing w:after="0"/>
        <w:ind w:firstLine="1440"/>
        <w:jc w:val="thaiDistribute"/>
      </w:pPr>
      <w:r>
        <w:rPr>
          <w:cs/>
        </w:rPr>
        <w:t>ดังนั้น เพื่อให้การด</w:t>
      </w:r>
      <w:r>
        <w:rPr>
          <w:rFonts w:hint="cs"/>
          <w:cs/>
        </w:rPr>
        <w:t>ำ</w:t>
      </w:r>
      <w:r w:rsidR="00DB4E40">
        <w:rPr>
          <w:cs/>
        </w:rPr>
        <w:t>เนินการเป็นไปตามยุทธศาสตร์ชาติว่าด้วยการป้องกันและปราบปราม</w:t>
      </w:r>
      <w:r w:rsidR="00DB4E40">
        <w:t xml:space="preserve"> </w:t>
      </w:r>
      <w:r w:rsidR="00DB4E40">
        <w:rPr>
          <w:cs/>
        </w:rPr>
        <w:t>การทุจริตฯ และการประเ</w:t>
      </w:r>
      <w:r>
        <w:rPr>
          <w:cs/>
        </w:rPr>
        <w:t>มินคุณธรรมและความโปร่งใสในการด</w:t>
      </w:r>
      <w:r>
        <w:rPr>
          <w:rFonts w:hint="cs"/>
          <w:cs/>
        </w:rPr>
        <w:t>ำ</w:t>
      </w:r>
      <w:r>
        <w:rPr>
          <w:cs/>
        </w:rPr>
        <w:t>เนินงานของหน่วยงานภาครัฐ ประจ</w:t>
      </w:r>
      <w:r>
        <w:rPr>
          <w:rFonts w:hint="cs"/>
          <w:cs/>
        </w:rPr>
        <w:t>ำ</w:t>
      </w:r>
      <w:r w:rsidR="00DB4E40">
        <w:rPr>
          <w:cs/>
        </w:rPr>
        <w:t>ปี</w:t>
      </w:r>
      <w:r w:rsidR="00DB4E40">
        <w:t xml:space="preserve"> </w:t>
      </w:r>
      <w:r w:rsidR="00DB4E40">
        <w:rPr>
          <w:cs/>
        </w:rPr>
        <w:t xml:space="preserve">งบประมาณ พ.ศ. ๒๕๖๒ </w:t>
      </w:r>
      <w:r>
        <w:rPr>
          <w:cs/>
        </w:rPr>
        <w:t>องค์การบริหารส่วนตำบลแหลม</w:t>
      </w:r>
      <w:proofErr w:type="spellStart"/>
      <w:r>
        <w:rPr>
          <w:cs/>
        </w:rPr>
        <w:t>สอม</w:t>
      </w:r>
      <w:proofErr w:type="spellEnd"/>
      <w:r w:rsidR="00DB4E40">
        <w:rPr>
          <w:cs/>
        </w:rPr>
        <w:t>จึงประกาศมาตรการตรวจสอบการใช้ดุลยพินิจ เพื่อให้</w:t>
      </w:r>
      <w:r w:rsidR="00DB4E40">
        <w:t xml:space="preserve"> </w:t>
      </w:r>
      <w:r w:rsidR="00FD06A5">
        <w:rPr>
          <w:cs/>
        </w:rPr>
        <w:t>เจ้าหน้าที่ทุกคนค</w:t>
      </w:r>
      <w:r w:rsidR="00FD06A5">
        <w:rPr>
          <w:rFonts w:hint="cs"/>
          <w:cs/>
        </w:rPr>
        <w:t>ำ</w:t>
      </w:r>
      <w:r w:rsidR="00DB4E40">
        <w:rPr>
          <w:cs/>
        </w:rPr>
        <w:t>นึงถึงคุณธรรม ความโปร่งใส และการดุลยพินิจของท่านในการปฏิบัติหน้าที่เพื่อ ประชาชน ดังนี้</w:t>
      </w:r>
      <w:r w:rsidR="00DB4E40">
        <w:t xml:space="preserve"> </w:t>
      </w:r>
    </w:p>
    <w:p w:rsidR="00FD06A5" w:rsidRDefault="00DB4E40" w:rsidP="00FD06A5">
      <w:pPr>
        <w:spacing w:after="0"/>
        <w:ind w:firstLine="1440"/>
        <w:jc w:val="thaiDistribute"/>
      </w:pPr>
      <w:r>
        <w:rPr>
          <w:cs/>
        </w:rPr>
        <w:t>๑. ให้เจ้าหน้าที่ทุกคนปฏิบัติงานให้เป็นไปตามขั้นตอนของคู่มือการปฏิบัติงานหรือคู่มือการ</w:t>
      </w:r>
      <w:r>
        <w:t xml:space="preserve"> </w:t>
      </w:r>
      <w:r>
        <w:rPr>
          <w:cs/>
        </w:rPr>
        <w:t>ให้บริการประชาชน</w:t>
      </w:r>
      <w:r>
        <w:t xml:space="preserve"> </w:t>
      </w:r>
    </w:p>
    <w:p w:rsidR="00FD06A5" w:rsidRDefault="00DB4E40" w:rsidP="00FD06A5">
      <w:pPr>
        <w:spacing w:after="0"/>
        <w:ind w:firstLine="1440"/>
        <w:jc w:val="thaiDistribute"/>
      </w:pPr>
      <w:r>
        <w:rPr>
          <w:cs/>
        </w:rPr>
        <w:t>๒. ผ</w:t>
      </w:r>
      <w:r w:rsidR="00FD06A5">
        <w:rPr>
          <w:cs/>
        </w:rPr>
        <w:t>ู้บังคับบัญชาทุกระดับชั้นต้องก</w:t>
      </w:r>
      <w:r w:rsidR="00FD06A5">
        <w:rPr>
          <w:rFonts w:hint="cs"/>
          <w:cs/>
        </w:rPr>
        <w:t>ำ</w:t>
      </w:r>
      <w:r>
        <w:rPr>
          <w:cs/>
        </w:rPr>
        <w:t>กับ ดูแล และตรวจสอบการปฏิบัติงานของ ผู้ใต้บังคับบัญชา</w:t>
      </w:r>
      <w:r>
        <w:t xml:space="preserve"> </w:t>
      </w:r>
      <w:r>
        <w:rPr>
          <w:cs/>
        </w:rPr>
        <w:t>ให้เป็นไปตามคู่มือการปฏิบัติงานหรือคู่มือการให้บริการประชาขน เพื่อให้การใช้ดุลยพินิจ เป็นไปด้วยความถูกต้อง</w:t>
      </w:r>
      <w:r>
        <w:t xml:space="preserve"> </w:t>
      </w:r>
      <w:r>
        <w:rPr>
          <w:cs/>
        </w:rPr>
        <w:t>กรณีที่พบว่าผู้ใต้บังคับบัญชาใช้ดุลยพินิจที่อาจไม่ถูกต้อง ให้ผู้บังคับบัญชาพิจารณาสั่งการให้เป็นไปด้วยความถูกต้อง</w:t>
      </w:r>
      <w:r>
        <w:t xml:space="preserve"> </w:t>
      </w:r>
      <w:r>
        <w:rPr>
          <w:cs/>
        </w:rPr>
        <w:t>ตามคู่มือดังกล่าว</w:t>
      </w:r>
      <w:r>
        <w:t xml:space="preserve"> </w:t>
      </w:r>
    </w:p>
    <w:p w:rsidR="00FD06A5" w:rsidRDefault="00DB4E40" w:rsidP="00FD06A5">
      <w:pPr>
        <w:spacing w:after="0"/>
        <w:ind w:firstLine="1440"/>
        <w:jc w:val="thaiDistribute"/>
      </w:pPr>
      <w:r>
        <w:rPr>
          <w:cs/>
        </w:rPr>
        <w:t>๓. ทุกหน่วยงานที่มีภารกิจในการให้บริการประชาชนต้องแสดงคู่มือการให้บริการประชาชน</w:t>
      </w:r>
      <w:r>
        <w:t xml:space="preserve"> </w:t>
      </w:r>
      <w:r w:rsidR="00FD06A5">
        <w:rPr>
          <w:cs/>
        </w:rPr>
        <w:t>ไว้ ณ ที่ท</w:t>
      </w:r>
      <w:r w:rsidR="00FD06A5">
        <w:rPr>
          <w:rFonts w:hint="cs"/>
          <w:cs/>
        </w:rPr>
        <w:t>ำ</w:t>
      </w:r>
      <w:r>
        <w:rPr>
          <w:cs/>
        </w:rPr>
        <w:t>การของหน่วยงาน และประกาศในเว็บไซต์ของหน่วยงานเพื่อให้สาธารณชนรับทราบ</w:t>
      </w:r>
      <w:r>
        <w:t xml:space="preserve"> </w:t>
      </w:r>
    </w:p>
    <w:p w:rsidR="00FD06A5" w:rsidRDefault="00DB4E40" w:rsidP="00FD06A5">
      <w:pPr>
        <w:spacing w:after="0"/>
        <w:ind w:firstLine="1440"/>
        <w:jc w:val="thaiDistribute"/>
      </w:pPr>
      <w:r>
        <w:rPr>
          <w:cs/>
        </w:rPr>
        <w:t>๔. ให้เจ้าหน้าที่ทุกหน่วยงานพิจารณา ตรวจสอบหรือทบทวนให้คู่มือการปฏิบัติงานหรือคู่มือ</w:t>
      </w:r>
      <w:r>
        <w:t xml:space="preserve"> </w:t>
      </w:r>
      <w:r>
        <w:rPr>
          <w:cs/>
        </w:rPr>
        <w:t>การให้บริการประชาชนเป็นปัจจุบันอยู่เสมอ อย่างน้อยปีงบประมาณละ ๑ ครั้ง กรณีที่พบว่าไม่เป็นปัจจุบันให้</w:t>
      </w:r>
      <w:r>
        <w:t xml:space="preserve"> </w:t>
      </w:r>
      <w:r>
        <w:rPr>
          <w:cs/>
        </w:rPr>
        <w:t>เจ้าหน้</w:t>
      </w:r>
      <w:r w:rsidR="00FD06A5">
        <w:rPr>
          <w:cs/>
        </w:rPr>
        <w:t>าที่ซึ่งต้องใช้คู่มือดังกล่าวด</w:t>
      </w:r>
      <w:r w:rsidR="00FD06A5">
        <w:rPr>
          <w:rFonts w:hint="cs"/>
          <w:cs/>
        </w:rPr>
        <w:t>ำ</w:t>
      </w:r>
      <w:r w:rsidR="00FD06A5">
        <w:rPr>
          <w:cs/>
        </w:rPr>
        <w:t>เนินการจัดท</w:t>
      </w:r>
      <w:r w:rsidR="00FD06A5">
        <w:rPr>
          <w:rFonts w:hint="cs"/>
          <w:cs/>
        </w:rPr>
        <w:t>ำ</w:t>
      </w:r>
      <w:r>
        <w:rPr>
          <w:cs/>
        </w:rPr>
        <w:t>ให้เป็นปัจจุบันและเผยแพร่ให้สาธารณชนรับทราบ ทั้งนี้ หากมี</w:t>
      </w:r>
      <w:r>
        <w:t xml:space="preserve"> </w:t>
      </w:r>
      <w:r>
        <w:rPr>
          <w:cs/>
        </w:rPr>
        <w:t>ขั้นตอน วิธีการ หรือภา</w:t>
      </w:r>
      <w:r w:rsidR="00FD06A5">
        <w:rPr>
          <w:cs/>
        </w:rPr>
        <w:t>ระงานที่ปฏิบัติยังไม่มีการจัดท</w:t>
      </w:r>
      <w:r w:rsidR="00FD06A5">
        <w:rPr>
          <w:rFonts w:hint="cs"/>
          <w:cs/>
        </w:rPr>
        <w:t>ำ</w:t>
      </w:r>
      <w:r w:rsidR="00FD06A5">
        <w:rPr>
          <w:cs/>
        </w:rPr>
        <w:t>เป็นคู่มือ ให้หน่วยงานพิจารณาด</w:t>
      </w:r>
      <w:r w:rsidR="00FD06A5">
        <w:rPr>
          <w:rFonts w:hint="cs"/>
          <w:cs/>
        </w:rPr>
        <w:t>ำ</w:t>
      </w:r>
      <w:r w:rsidR="00FD06A5">
        <w:rPr>
          <w:cs/>
        </w:rPr>
        <w:t>เนินการจัดท</w:t>
      </w:r>
      <w:r w:rsidR="00FD06A5">
        <w:rPr>
          <w:rFonts w:hint="cs"/>
          <w:cs/>
        </w:rPr>
        <w:t>ำ</w:t>
      </w:r>
      <w:r>
        <w:rPr>
          <w:cs/>
        </w:rPr>
        <w:t>คู่มือ เพื่อ</w:t>
      </w:r>
      <w:r>
        <w:t xml:space="preserve"> </w:t>
      </w:r>
      <w:r>
        <w:rPr>
          <w:cs/>
        </w:rPr>
        <w:t>เป็นแนวทางและมาตรฐานในการปฏิบัติงานหรือการให้บริการประชาชน</w:t>
      </w:r>
      <w:r>
        <w:t xml:space="preserve"> </w:t>
      </w:r>
    </w:p>
    <w:p w:rsidR="00FD06A5" w:rsidRDefault="00DB4E40" w:rsidP="00FD06A5">
      <w:pPr>
        <w:spacing w:after="0"/>
        <w:ind w:firstLine="1440"/>
        <w:jc w:val="thaiDistribute"/>
      </w:pPr>
      <w:r>
        <w:rPr>
          <w:cs/>
        </w:rPr>
        <w:t>๕. ทุกหน่วยงานควรส่งเสริมวิธีการต่างๆ เพื่อลดการใช้ดุลยพินิจของเจ้าหน้าที่ในการ</w:t>
      </w:r>
      <w:r>
        <w:t xml:space="preserve"> </w:t>
      </w:r>
      <w:r>
        <w:rPr>
          <w:cs/>
        </w:rPr>
        <w:t>ปฏิบัติงาน เช่น การใช้เทคโนโลยี การพิจารณาร่วมกันในรูปของคณะกรรมการ การน าแนวทางการมีส่วนร่วม</w:t>
      </w:r>
      <w:r>
        <w:t xml:space="preserve"> </w:t>
      </w:r>
      <w:r>
        <w:rPr>
          <w:cs/>
        </w:rPr>
        <w:t>หรือการรับฟังความคิดเห็นของประชาชนตามความเหมาะสม</w:t>
      </w:r>
    </w:p>
    <w:p w:rsidR="00FD06A5" w:rsidRDefault="00FD06A5" w:rsidP="00FD06A5">
      <w:pPr>
        <w:spacing w:after="0"/>
        <w:ind w:firstLine="1440"/>
        <w:jc w:val="thaiDistribute"/>
      </w:pPr>
    </w:p>
    <w:p w:rsidR="00FD06A5" w:rsidRDefault="00DB4E40" w:rsidP="00FD06A5">
      <w:pPr>
        <w:spacing w:after="120"/>
        <w:ind w:left="425" w:firstLine="1015"/>
        <w:jc w:val="thaiDistribute"/>
      </w:pPr>
      <w:r>
        <w:t xml:space="preserve"> </w:t>
      </w:r>
      <w:r>
        <w:rPr>
          <w:cs/>
        </w:rPr>
        <w:t>จึงประกาศให้ทราบโดยทั่วกัน</w:t>
      </w:r>
    </w:p>
    <w:p w:rsidR="00FD06A5" w:rsidRDefault="00DB4E40" w:rsidP="00FD06A5">
      <w:pPr>
        <w:spacing w:after="120"/>
        <w:ind w:left="1865" w:firstLine="1015"/>
        <w:jc w:val="thaiDistribute"/>
      </w:pPr>
      <w:r>
        <w:t xml:space="preserve"> </w:t>
      </w:r>
      <w:r>
        <w:rPr>
          <w:cs/>
        </w:rPr>
        <w:t xml:space="preserve">ประกาศ ณ วันที่ </w:t>
      </w:r>
      <w:r w:rsidR="00E61A3B">
        <w:rPr>
          <w:rFonts w:hint="cs"/>
          <w:cs/>
        </w:rPr>
        <w:t xml:space="preserve">๖ </w:t>
      </w:r>
      <w:r>
        <w:t xml:space="preserve"> </w:t>
      </w:r>
      <w:r w:rsidR="00E61A3B">
        <w:rPr>
          <w:cs/>
        </w:rPr>
        <w:t>มกราคม พ.ศ. ๒๕๖</w:t>
      </w:r>
      <w:r w:rsidR="00E61A3B">
        <w:rPr>
          <w:rFonts w:hint="cs"/>
          <w:cs/>
        </w:rPr>
        <w:t>๓</w:t>
      </w:r>
      <w:r>
        <w:t xml:space="preserve"> </w:t>
      </w:r>
    </w:p>
    <w:p w:rsidR="00FD06A5" w:rsidRDefault="00FD06A5" w:rsidP="00FD06A5">
      <w:pPr>
        <w:spacing w:after="0"/>
        <w:ind w:left="1865" w:firstLine="1015"/>
        <w:jc w:val="thaiDistribute"/>
      </w:pPr>
    </w:p>
    <w:p w:rsidR="00FD06A5" w:rsidRDefault="00FD06A5" w:rsidP="00FD06A5">
      <w:pPr>
        <w:spacing w:after="0"/>
        <w:ind w:left="1865" w:firstLine="1015"/>
        <w:jc w:val="thaiDistribute"/>
      </w:pPr>
    </w:p>
    <w:p w:rsidR="00FD06A5" w:rsidRDefault="00FD06A5" w:rsidP="00FD06A5">
      <w:pPr>
        <w:spacing w:after="0"/>
        <w:ind w:left="4025" w:firstLine="1015"/>
        <w:jc w:val="thaiDistribute"/>
      </w:pPr>
    </w:p>
    <w:p w:rsidR="00FD06A5" w:rsidRDefault="00DB4E40" w:rsidP="00FD06A5">
      <w:pPr>
        <w:spacing w:after="0"/>
        <w:ind w:left="4025" w:firstLine="795"/>
        <w:jc w:val="thaiDistribute"/>
      </w:pPr>
      <w:r>
        <w:t>(</w:t>
      </w:r>
      <w:proofErr w:type="gramStart"/>
      <w:r w:rsidR="00FD06A5">
        <w:rPr>
          <w:cs/>
        </w:rPr>
        <w:t>นา</w:t>
      </w:r>
      <w:r w:rsidR="00FD06A5">
        <w:rPr>
          <w:rFonts w:hint="cs"/>
          <w:cs/>
        </w:rPr>
        <w:t>ยประสาร  แก้วพิทักษ์</w:t>
      </w:r>
      <w:proofErr w:type="gramEnd"/>
      <w:r>
        <w:rPr>
          <w:cs/>
        </w:rPr>
        <w:t>)</w:t>
      </w:r>
      <w:r>
        <w:t xml:space="preserve"> </w:t>
      </w:r>
    </w:p>
    <w:p w:rsidR="00DB4E40" w:rsidRDefault="00DB4E40" w:rsidP="00FD06A5">
      <w:pPr>
        <w:spacing w:after="0"/>
        <w:ind w:left="3305" w:firstLine="948"/>
        <w:jc w:val="thaiDistribute"/>
      </w:pPr>
      <w:r>
        <w:rPr>
          <w:cs/>
        </w:rPr>
        <w:t>นายกองค์การบริหารส่วน</w:t>
      </w:r>
      <w:r w:rsidR="00FD06A5">
        <w:rPr>
          <w:rFonts w:hint="cs"/>
          <w:cs/>
        </w:rPr>
        <w:t>ตำบลแหลม</w:t>
      </w:r>
      <w:proofErr w:type="spellStart"/>
      <w:r w:rsidR="00FD06A5">
        <w:rPr>
          <w:rFonts w:hint="cs"/>
          <w:cs/>
        </w:rPr>
        <w:t>สอม</w:t>
      </w:r>
      <w:proofErr w:type="spellEnd"/>
    </w:p>
    <w:sectPr w:rsidR="00DB4E40" w:rsidSect="00FD06A5">
      <w:pgSz w:w="11906" w:h="16838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E40"/>
    <w:rsid w:val="002317E3"/>
    <w:rsid w:val="009A105F"/>
    <w:rsid w:val="009B1866"/>
    <w:rsid w:val="00BD1CB1"/>
    <w:rsid w:val="00DB4E40"/>
    <w:rsid w:val="00E61A3B"/>
    <w:rsid w:val="00FB4461"/>
    <w:rsid w:val="00FD0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7E3"/>
    <w:pPr>
      <w:spacing w:line="240" w:lineRule="auto"/>
    </w:pPr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7E3"/>
    <w:pPr>
      <w:spacing w:line="240" w:lineRule="auto"/>
    </w:pPr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cp:lastPrinted>2021-07-19T07:52:00Z</cp:lastPrinted>
  <dcterms:created xsi:type="dcterms:W3CDTF">2020-06-29T06:52:00Z</dcterms:created>
  <dcterms:modified xsi:type="dcterms:W3CDTF">2021-07-19T07:53:00Z</dcterms:modified>
</cp:coreProperties>
</file>